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FD7B" w14:textId="77777777" w:rsidR="008363E0" w:rsidRPr="0034113F" w:rsidRDefault="002528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>СӨЖ 1. Сандық ақпаратты алу және деректерді топтастыру.</w:t>
      </w:r>
    </w:p>
    <w:p w14:paraId="22B6486A" w14:textId="77777777" w:rsidR="009A6F1E" w:rsidRPr="0034113F" w:rsidRDefault="009A6F1E" w:rsidP="009A6F1E">
      <w:pPr>
        <w:pStyle w:val="a5"/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>СӨЖ 1. Тақырып: Сандық ақпаратты алу және деректерді топтастыру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түсінігі (Реферат түрінде баяндама жасау)  </w:t>
      </w:r>
      <w:bookmarkStart w:id="0" w:name="_Hlk177571730"/>
      <w:r w:rsidRPr="0034113F">
        <w:rPr>
          <w:rFonts w:ascii="Times New Roman" w:hAnsi="Times New Roman" w:cs="Times New Roman"/>
          <w:sz w:val="24"/>
          <w:szCs w:val="24"/>
          <w:lang w:val="kk-KZ"/>
        </w:rPr>
        <w:t>(100% аралық бақылаудың 20%-ы)</w:t>
      </w:r>
      <w:bookmarkEnd w:id="0"/>
    </w:p>
    <w:p w14:paraId="4604C3D4" w14:textId="77777777" w:rsidR="009A6F1E" w:rsidRPr="0034113F" w:rsidRDefault="009A6F1E" w:rsidP="009A6F1E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61"/>
        <w:gridCol w:w="1653"/>
        <w:gridCol w:w="2103"/>
        <w:gridCol w:w="2866"/>
      </w:tblGrid>
      <w:tr w:rsidR="009A6F1E" w:rsidRPr="003E1B08" w14:paraId="783089AC" w14:textId="77777777" w:rsidTr="009A6F1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D97422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Критерий </w:t>
            </w:r>
            <w:r w:rsidRPr="003E1B08">
              <w:rPr>
                <w:rStyle w:val="normaltextrun"/>
                <w:color w:val="000000"/>
                <w:sz w:val="22"/>
                <w:szCs w:val="22"/>
                <w:lang w:eastAsia="en-US"/>
              </w:rPr>
              <w:t> </w:t>
            </w:r>
            <w:r w:rsidRPr="003E1B08">
              <w:rPr>
                <w:rStyle w:val="eop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490735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val="kk-KZ" w:eastAsia="en-US"/>
              </w:rPr>
              <w:t>Өте жақсы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» </w:t>
            </w:r>
            <w:r w:rsidRPr="003E1B08">
              <w:rPr>
                <w:rStyle w:val="normaltextrun"/>
                <w:color w:val="000000"/>
                <w:sz w:val="22"/>
                <w:szCs w:val="22"/>
                <w:lang w:eastAsia="en-US"/>
              </w:rPr>
              <w:t> </w:t>
            </w:r>
          </w:p>
          <w:p w14:paraId="50A64156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b/>
                <w:bCs/>
                <w:sz w:val="22"/>
                <w:szCs w:val="22"/>
                <w:lang w:val="kk-KZ"/>
              </w:rPr>
              <w:t>20-19 %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256C37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val="kk-KZ" w:eastAsia="en-US"/>
              </w:rPr>
              <w:t>Жақсы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» </w:t>
            </w:r>
            <w:r w:rsidRPr="003E1B08">
              <w:rPr>
                <w:rStyle w:val="normaltextrun"/>
                <w:color w:val="000000"/>
                <w:sz w:val="22"/>
                <w:szCs w:val="22"/>
                <w:lang w:eastAsia="en-US"/>
              </w:rPr>
              <w:t> </w:t>
            </w:r>
          </w:p>
          <w:p w14:paraId="57B54A01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b/>
                <w:bCs/>
                <w:sz w:val="22"/>
                <w:szCs w:val="22"/>
                <w:lang w:val="kk-KZ"/>
              </w:rPr>
              <w:t>18-12 %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E4E1E7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val="kk-KZ" w:eastAsia="en-US"/>
              </w:rPr>
              <w:t>Қанағаттанарлық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r w:rsidRPr="003E1B08">
              <w:rPr>
                <w:rStyle w:val="normaltextrun"/>
                <w:color w:val="000000"/>
                <w:sz w:val="22"/>
                <w:szCs w:val="22"/>
                <w:lang w:eastAsia="en-US"/>
              </w:rPr>
              <w:t> </w:t>
            </w:r>
          </w:p>
          <w:p w14:paraId="47BB3714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b/>
                <w:bCs/>
                <w:sz w:val="22"/>
                <w:szCs w:val="22"/>
                <w:lang w:val="kk-KZ"/>
              </w:rPr>
              <w:t>11-6 %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3CE423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Қанағаттан</w:t>
            </w:r>
            <w:proofErr w:type="spellEnd"/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val="kk-KZ" w:eastAsia="en-US"/>
              </w:rPr>
              <w:t>ды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р</w:t>
            </w:r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val="kk-KZ" w:eastAsia="en-US"/>
              </w:rPr>
              <w:t>ар</w:t>
            </w:r>
            <w:proofErr w:type="spellStart"/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лықсыз</w:t>
            </w:r>
            <w:proofErr w:type="spellEnd"/>
            <w:r w:rsidRPr="003E1B08">
              <w:rPr>
                <w:rStyle w:val="normaltextrun"/>
                <w:b/>
                <w:bCs/>
                <w:color w:val="000000"/>
                <w:sz w:val="22"/>
                <w:szCs w:val="22"/>
                <w:lang w:eastAsia="en-US"/>
              </w:rPr>
              <w:t>»</w:t>
            </w:r>
            <w:r w:rsidRPr="003E1B08">
              <w:rPr>
                <w:rStyle w:val="normaltextrun"/>
                <w:color w:val="000000"/>
                <w:sz w:val="22"/>
                <w:szCs w:val="22"/>
                <w:lang w:eastAsia="en-US"/>
              </w:rPr>
              <w:t> </w:t>
            </w:r>
          </w:p>
          <w:p w14:paraId="5F0905CE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B08">
              <w:rPr>
                <w:b/>
                <w:bCs/>
                <w:sz w:val="22"/>
                <w:szCs w:val="22"/>
                <w:lang w:val="kk-KZ"/>
              </w:rPr>
              <w:t>5-0 %</w:t>
            </w:r>
          </w:p>
        </w:tc>
      </w:tr>
      <w:tr w:rsidR="009A6F1E" w:rsidRPr="003E1B08" w14:paraId="71F36025" w14:textId="77777777" w:rsidTr="009A6F1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1E8384" w14:textId="77777777" w:rsidR="009A6F1E" w:rsidRPr="003E1B08" w:rsidRDefault="009A6F1E" w:rsidP="007C6DBA">
            <w:pPr>
              <w:pStyle w:val="paragraph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/>
              </w:rPr>
              <w:t>Сандық ақпаратты алу және деректерді топтастыру</w:t>
            </w:r>
            <w:r w:rsidRPr="003E1B08">
              <w:rPr>
                <w:sz w:val="22"/>
                <w:szCs w:val="22"/>
                <w:lang w:val="kk-KZ"/>
              </w:rPr>
              <w:t xml:space="preserve">  </w:t>
            </w:r>
            <w:r w:rsidRPr="003E1B08">
              <w:rPr>
                <w:bCs/>
                <w:sz w:val="22"/>
                <w:szCs w:val="22"/>
                <w:lang w:val="kk-KZ"/>
              </w:rPr>
              <w:t xml:space="preserve">түсінігі бойынша зерттеу жүргізген авторлардың тәжірибелерін талдау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A85EDC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/>
              </w:rPr>
              <w:t>Сандық ақпаратты алу және деректерді топтастыру</w:t>
            </w:r>
            <w:r w:rsidRPr="003E1B08">
              <w:rPr>
                <w:sz w:val="22"/>
                <w:szCs w:val="22"/>
                <w:lang w:val="kk-KZ"/>
              </w:rPr>
              <w:t xml:space="preserve">  </w:t>
            </w:r>
            <w:r w:rsidRPr="003E1B08">
              <w:rPr>
                <w:bCs/>
                <w:sz w:val="22"/>
                <w:szCs w:val="22"/>
                <w:lang w:val="kk-KZ"/>
              </w:rPr>
              <w:t>түсінігі бойынша ш</w:t>
            </w:r>
            <w:r w:rsidRPr="003E1B08">
              <w:rPr>
                <w:sz w:val="22"/>
                <w:szCs w:val="22"/>
                <w:lang w:val="kk-KZ"/>
              </w:rPr>
              <w:t>етел елдердегі  кемінде  5  тәжірибесіне  талдау жүргізілді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4BD3CC" w14:textId="77777777" w:rsidR="009A6F1E" w:rsidRPr="003E1B08" w:rsidRDefault="009A6F1E" w:rsidP="007C6DBA">
            <w:pPr>
              <w:ind w:left="142" w:right="57"/>
              <w:jc w:val="both"/>
              <w:textAlignment w:val="baseline"/>
              <w:rPr>
                <w:rFonts w:ascii="Times New Roman" w:hAnsi="Times New Roman" w:cs="Times New Roman"/>
                <w:lang w:val="kk-KZ" w:eastAsia="ru-RU"/>
              </w:rPr>
            </w:pPr>
            <w:r w:rsidRPr="003E1B08">
              <w:rPr>
                <w:rFonts w:ascii="Times New Roman" w:hAnsi="Times New Roman" w:cs="Times New Roman"/>
                <w:lang w:val="kk-KZ" w:eastAsia="ru-RU"/>
              </w:rPr>
              <w:t>Шетел елдердегі с</w:t>
            </w:r>
            <w:r w:rsidRPr="003E1B08">
              <w:rPr>
                <w:rFonts w:ascii="Times New Roman" w:hAnsi="Times New Roman" w:cs="Times New Roman"/>
                <w:bCs/>
                <w:lang w:val="kk-KZ"/>
              </w:rPr>
              <w:t>андық ақпаратты алу және деректерді топтастыру бойынша</w:t>
            </w:r>
            <w:r w:rsidRPr="003E1B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E1B08">
              <w:rPr>
                <w:rFonts w:ascii="Times New Roman" w:hAnsi="Times New Roman" w:cs="Times New Roman"/>
                <w:lang w:val="kk-KZ" w:eastAsia="ru-RU"/>
              </w:rPr>
              <w:t>кемінде 3-4  тәжірибесіне  талдау жүргізілді, бірақ терең мәліметтерсіз</w:t>
            </w:r>
          </w:p>
          <w:p w14:paraId="68090396" w14:textId="77777777" w:rsidR="009A6F1E" w:rsidRPr="003E1B08" w:rsidRDefault="009A6F1E" w:rsidP="007C6DBA">
            <w:pPr>
              <w:ind w:left="142" w:right="57"/>
              <w:jc w:val="both"/>
              <w:textAlignment w:val="baseline"/>
              <w:rPr>
                <w:rFonts w:ascii="Times New Roman" w:hAnsi="Times New Roman" w:cs="Times New Roman"/>
                <w:lang w:val="kk-KZ" w:eastAsia="ru-RU"/>
              </w:rPr>
            </w:pPr>
          </w:p>
          <w:p w14:paraId="3CDB8076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DC0915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kk-KZ"/>
              </w:rPr>
            </w:pPr>
            <w:r w:rsidRPr="003E1B08">
              <w:rPr>
                <w:sz w:val="22"/>
                <w:szCs w:val="22"/>
                <w:lang w:val="kk-KZ"/>
              </w:rPr>
              <w:t xml:space="preserve">1-2 тәжірибесіне  талдау жүргізілді, </w:t>
            </w:r>
            <w:r w:rsidRPr="003E1B08">
              <w:rPr>
                <w:rFonts w:eastAsia="Calibri"/>
                <w:sz w:val="22"/>
                <w:szCs w:val="22"/>
                <w:lang w:val="kk-KZ"/>
              </w:rPr>
              <w:t xml:space="preserve">сұрақтарға жауаптар үзінді сипатында болды, бірақ нақты </w:t>
            </w:r>
            <w:proofErr w:type="spellStart"/>
            <w:r w:rsidRPr="003E1B08">
              <w:rPr>
                <w:rFonts w:eastAsia="Calibri"/>
                <w:sz w:val="22"/>
                <w:szCs w:val="22"/>
                <w:lang w:val="kk-KZ"/>
              </w:rPr>
              <w:t>мəселелерді</w:t>
            </w:r>
            <w:proofErr w:type="spellEnd"/>
            <w:r w:rsidRPr="003E1B08">
              <w:rPr>
                <w:rFonts w:eastAsia="Calibri"/>
                <w:sz w:val="22"/>
                <w:szCs w:val="22"/>
                <w:lang w:val="kk-KZ"/>
              </w:rPr>
              <w:t xml:space="preserve"> ашуда қиындықтарға тап болады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5538C7" w14:textId="77777777" w:rsidR="009A6F1E" w:rsidRPr="003E1B08" w:rsidRDefault="009A6F1E" w:rsidP="007C6DBA">
            <w:pPr>
              <w:ind w:left="142" w:right="57"/>
              <w:jc w:val="both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3E1B08">
              <w:rPr>
                <w:rFonts w:ascii="Times New Roman" w:eastAsia="Calibri" w:hAnsi="Times New Roman" w:cs="Times New Roman"/>
                <w:lang w:val="kk-KZ"/>
              </w:rPr>
              <w:t xml:space="preserve">Жауаптар сұрақтардың мазмұнына </w:t>
            </w:r>
            <w:proofErr w:type="spellStart"/>
            <w:r w:rsidRPr="003E1B08">
              <w:rPr>
                <w:rFonts w:ascii="Times New Roman" w:eastAsia="Calibri" w:hAnsi="Times New Roman" w:cs="Times New Roman"/>
                <w:lang w:val="kk-KZ"/>
              </w:rPr>
              <w:t>сəйкес</w:t>
            </w:r>
            <w:proofErr w:type="spellEnd"/>
            <w:r w:rsidRPr="003E1B08">
              <w:rPr>
                <w:rFonts w:ascii="Times New Roman" w:eastAsia="Calibri" w:hAnsi="Times New Roman" w:cs="Times New Roman"/>
                <w:lang w:val="kk-KZ"/>
              </w:rPr>
              <w:t xml:space="preserve"> келмейді. №1 СӨЖ тапсырмасы үшін </w:t>
            </w:r>
            <w:proofErr w:type="spellStart"/>
            <w:r w:rsidRPr="003E1B08">
              <w:rPr>
                <w:rFonts w:ascii="Times New Roman" w:eastAsia="Calibri" w:hAnsi="Times New Roman" w:cs="Times New Roman"/>
                <w:lang w:val="kk-KZ"/>
              </w:rPr>
              <w:t>сұрақтардағы</w:t>
            </w:r>
            <w:proofErr w:type="spellEnd"/>
            <w:r w:rsidRPr="003E1B08">
              <w:rPr>
                <w:rFonts w:ascii="Times New Roman" w:eastAsia="Calibri" w:hAnsi="Times New Roman" w:cs="Times New Roman"/>
                <w:lang w:val="kk-KZ"/>
              </w:rPr>
              <w:t xml:space="preserve"> негізгі ұғымдар қате түсіндіріледі. </w:t>
            </w:r>
          </w:p>
          <w:p w14:paraId="07701572" w14:textId="77777777" w:rsidR="009A6F1E" w:rsidRPr="003E1B08" w:rsidRDefault="009A6F1E" w:rsidP="007C6DBA">
            <w:pPr>
              <w:pStyle w:val="paragraph"/>
              <w:textAlignment w:val="baseline"/>
              <w:rPr>
                <w:sz w:val="22"/>
                <w:szCs w:val="22"/>
                <w:lang w:val="kk-KZ"/>
              </w:rPr>
            </w:pPr>
          </w:p>
        </w:tc>
      </w:tr>
      <w:tr w:rsidR="009A6F1E" w:rsidRPr="003E1B08" w14:paraId="2F380983" w14:textId="77777777" w:rsidTr="009A6F1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BC7251" w14:textId="77777777" w:rsidR="009A6F1E" w:rsidRPr="003E1B08" w:rsidRDefault="009A6F1E" w:rsidP="007C6DBA">
            <w:pPr>
              <w:pStyle w:val="paragraph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3E1B08">
              <w:rPr>
                <w:sz w:val="22"/>
                <w:szCs w:val="22"/>
                <w:lang w:val="kk-KZ"/>
              </w:rPr>
              <w:t xml:space="preserve">Математикалық зерттеу әдістерінің басқа ғылымдармен және географиялық зерттеулердің негізгі әдістерімен байланысын анықтау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7A3F1A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kk-KZ"/>
              </w:rPr>
            </w:pPr>
            <w:r w:rsidRPr="003E1B08">
              <w:rPr>
                <w:sz w:val="22"/>
                <w:szCs w:val="22"/>
                <w:lang w:val="kk-KZ"/>
              </w:rPr>
              <w:t xml:space="preserve">Математикалық зерттеу әдістерінің басқа ғылымдармен және географиялық зерттеулердің негізгі әдістерімен байланысы  </w:t>
            </w:r>
            <w:r w:rsidRPr="003E1B08">
              <w:rPr>
                <w:rStyle w:val="normaltextrun"/>
                <w:sz w:val="22"/>
                <w:szCs w:val="22"/>
                <w:lang w:val="kk-KZ"/>
              </w:rPr>
              <w:t xml:space="preserve">толықтай </w:t>
            </w:r>
            <w:r w:rsidRPr="003E1B08">
              <w:rPr>
                <w:sz w:val="22"/>
                <w:szCs w:val="22"/>
                <w:lang w:val="kk-KZ"/>
              </w:rPr>
              <w:t xml:space="preserve">анықтады, </w:t>
            </w:r>
            <w:r w:rsidRPr="003E1B08">
              <w:rPr>
                <w:rStyle w:val="normaltextrun"/>
                <w:sz w:val="22"/>
                <w:szCs w:val="22"/>
                <w:lang w:val="kk-KZ"/>
              </w:rPr>
              <w:t>мысалдар келтірді</w:t>
            </w:r>
          </w:p>
          <w:p w14:paraId="04D3B2B3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7B2005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sz w:val="22"/>
                <w:szCs w:val="22"/>
                <w:lang w:val="kk-KZ"/>
              </w:rPr>
              <w:t xml:space="preserve">Математикалық зерттеу әдістерінің басқа ғылымдармен және географиялық зерттеулердің негізгі әдістерімен байланысын  </w:t>
            </w:r>
            <w:r w:rsidRPr="003E1B08">
              <w:rPr>
                <w:rStyle w:val="normaltextrun"/>
                <w:sz w:val="22"/>
                <w:szCs w:val="22"/>
                <w:lang w:val="kk-KZ"/>
              </w:rPr>
              <w:t>толықтай түсіндірді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8832FD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rStyle w:val="normaltextrun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3E1B08">
              <w:rPr>
                <w:sz w:val="22"/>
                <w:szCs w:val="22"/>
                <w:lang w:val="kk-KZ"/>
              </w:rPr>
              <w:t xml:space="preserve">Математикалық зерттеу әдістерінің басқа ғылымдармен байланысын  </w:t>
            </w:r>
            <w:r w:rsidRPr="003E1B08">
              <w:rPr>
                <w:rStyle w:val="normaltextrun"/>
                <w:sz w:val="22"/>
                <w:szCs w:val="22"/>
                <w:lang w:val="kk-KZ"/>
              </w:rPr>
              <w:t>толықтай түсіндіре алмады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18DF37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sz w:val="22"/>
                <w:szCs w:val="22"/>
                <w:lang w:val="kk-KZ"/>
              </w:rPr>
              <w:t xml:space="preserve">Математикалық зерттеу әдістерінің басқа ғылымдармен байланысын  </w:t>
            </w:r>
            <w:r w:rsidRPr="003E1B08">
              <w:rPr>
                <w:rStyle w:val="normaltextrun"/>
                <w:bCs/>
                <w:sz w:val="22"/>
                <w:szCs w:val="22"/>
                <w:lang w:val="kk-KZ" w:eastAsia="en-US"/>
              </w:rPr>
              <w:t>практикалық жағын ішінара айтты</w:t>
            </w:r>
          </w:p>
        </w:tc>
      </w:tr>
      <w:tr w:rsidR="009A6F1E" w:rsidRPr="003E1B08" w14:paraId="03BF4CF8" w14:textId="77777777" w:rsidTr="009A6F1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D1B9D7" w14:textId="77777777" w:rsidR="009A6F1E" w:rsidRPr="003E1B08" w:rsidRDefault="009A6F1E" w:rsidP="007C6DBA">
            <w:pPr>
              <w:pStyle w:val="paragraph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 w:eastAsia="en-US"/>
              </w:rPr>
              <w:t>Объектілерді іріктеудің таңдау тәсілдерін  анықтау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D31903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 w:eastAsia="en-US"/>
              </w:rPr>
              <w:t>Объектілерді іріктеудің таңдау тәсілдерін   толық анықтады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372DE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 w:eastAsia="en-US"/>
              </w:rPr>
              <w:t>Объектілерді іріктеудің таңдау тәсілдерін   анықтады</w:t>
            </w:r>
            <w:r w:rsidRPr="003E1B08">
              <w:rPr>
                <w:rStyle w:val="normaltextrun"/>
                <w:bCs/>
                <w:sz w:val="22"/>
                <w:szCs w:val="22"/>
                <w:lang w:val="kk-KZ" w:eastAsia="en-US"/>
              </w:rPr>
              <w:t xml:space="preserve"> мысалдарын айтып берді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0A5BFB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 w:eastAsia="en-US"/>
              </w:rPr>
              <w:t xml:space="preserve">Объектілерді іріктеудің таңдау тәсілдерін   </w:t>
            </w:r>
            <w:r w:rsidRPr="003E1B08">
              <w:rPr>
                <w:rStyle w:val="normaltextrun"/>
                <w:bCs/>
                <w:sz w:val="22"/>
                <w:szCs w:val="22"/>
                <w:lang w:val="kk-KZ" w:eastAsia="en-US"/>
              </w:rPr>
              <w:t>теориялық және практикалық білімді көрсете алды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7781E8" w14:textId="77777777" w:rsidR="009A6F1E" w:rsidRPr="003E1B08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2"/>
                <w:szCs w:val="22"/>
                <w:lang w:val="kk-KZ" w:eastAsia="en-US"/>
              </w:rPr>
            </w:pPr>
            <w:r w:rsidRPr="003E1B08">
              <w:rPr>
                <w:bCs/>
                <w:sz w:val="22"/>
                <w:szCs w:val="22"/>
                <w:lang w:val="kk-KZ" w:eastAsia="en-US"/>
              </w:rPr>
              <w:t xml:space="preserve">Объектілерді іріктеудің таңдау тәсілдерін   </w:t>
            </w:r>
            <w:r w:rsidRPr="003E1B08">
              <w:rPr>
                <w:rStyle w:val="normaltextrun"/>
                <w:bCs/>
                <w:sz w:val="22"/>
                <w:szCs w:val="22"/>
                <w:lang w:val="kk-KZ" w:eastAsia="en-US"/>
              </w:rPr>
              <w:t>ішінара көрсетті</w:t>
            </w:r>
          </w:p>
        </w:tc>
      </w:tr>
    </w:tbl>
    <w:p w14:paraId="5CF87599" w14:textId="77777777" w:rsidR="009A6F1E" w:rsidRPr="0034113F" w:rsidRDefault="009A6F1E" w:rsidP="009A6F1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</w:p>
    <w:p w14:paraId="42C45A10" w14:textId="77777777" w:rsidR="009A6F1E" w:rsidRPr="0034113F" w:rsidRDefault="009A6F1E" w:rsidP="009A6F1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</w:p>
    <w:p w14:paraId="70CAE4DF" w14:textId="77777777" w:rsidR="009A6F1E" w:rsidRPr="0034113F" w:rsidRDefault="009A6F1E" w:rsidP="009A6F1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</w:p>
    <w:p w14:paraId="32BB34E0" w14:textId="77777777" w:rsidR="009A6F1E" w:rsidRPr="0034113F" w:rsidRDefault="009A6F1E" w:rsidP="009A6F1E">
      <w:pPr>
        <w:tabs>
          <w:tab w:val="left" w:pos="1276"/>
        </w:tabs>
        <w:jc w:val="both"/>
        <w:rPr>
          <w:rStyle w:val="eop"/>
          <w:rFonts w:ascii="Times New Roman" w:hAnsi="Times New Roman" w:cs="Times New Roman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2-СӨЖ. Тақырыбы: 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>Таңдау бойынша бір аумақтың экономикалық-географиялық көрсеткіштерін статистикалық талдау</w:t>
      </w: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>(Презентация)</w:t>
      </w: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>(100% аралық бақылаудың 20%-ы)</w:t>
      </w:r>
      <w:r w:rsidRPr="0034113F">
        <w:rPr>
          <w:rStyle w:val="eop"/>
          <w:rFonts w:ascii="Times New Roman" w:hAnsi="Times New Roman" w:cs="Times New Roman"/>
          <w:sz w:val="24"/>
          <w:szCs w:val="24"/>
          <w:lang w:val="kk-KZ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673"/>
        <w:gridCol w:w="1504"/>
        <w:gridCol w:w="2004"/>
        <w:gridCol w:w="2731"/>
      </w:tblGrid>
      <w:tr w:rsidR="009A6F1E" w:rsidRPr="0034113F" w14:paraId="3AD961BD" w14:textId="77777777" w:rsidTr="009A6F1E">
        <w:trPr>
          <w:trHeight w:val="3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9B950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rStyle w:val="normaltextrun"/>
                <w:b/>
                <w:bCs/>
                <w:color w:val="000000"/>
              </w:rPr>
              <w:lastRenderedPageBreak/>
              <w:t>Критерий </w:t>
            </w:r>
            <w:r w:rsidRPr="0034113F">
              <w:rPr>
                <w:rStyle w:val="normaltextrun"/>
                <w:color w:val="000000"/>
              </w:rPr>
              <w:t> </w:t>
            </w:r>
            <w:r w:rsidRPr="0034113F">
              <w:rPr>
                <w:rStyle w:val="eop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B09D9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7C9A42E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b/>
                <w:bCs/>
                <w:lang w:val="kk-KZ"/>
              </w:rPr>
              <w:t>20-19 %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04A55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5E485206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b/>
                <w:bCs/>
                <w:lang w:val="kk-KZ"/>
              </w:rPr>
              <w:t>18-12 %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7F9257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141DC52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b/>
                <w:bCs/>
                <w:lang w:val="kk-KZ"/>
              </w:rPr>
              <w:t>11-6 %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2085A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5BB49C3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b/>
                <w:bCs/>
                <w:lang w:val="kk-KZ"/>
              </w:rPr>
              <w:t>5-0 %</w:t>
            </w:r>
          </w:p>
        </w:tc>
      </w:tr>
      <w:tr w:rsidR="009A6F1E" w:rsidRPr="0034113F" w14:paraId="642D80E2" w14:textId="77777777" w:rsidTr="009A6F1E">
        <w:trPr>
          <w:trHeight w:val="3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876A40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color w:val="000000" w:themeColor="text1"/>
                <w:lang w:val="kk-KZ"/>
              </w:rPr>
              <w:t>Халықтар географиясы бойынша  статистикаға талдау жасау (белгілі бір аумақ бойынша)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3E3E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color w:val="000000" w:themeColor="text1"/>
                <w:lang w:val="kk-KZ"/>
              </w:rPr>
              <w:t>Халықтар географиясы бойынша  статистикаға толық  талдау жасалды (белгілі бір аумақ бойынша)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4A0547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>Халықтар географиясы бойынша  статистикалық т</w:t>
            </w:r>
            <w:r w:rsidRPr="0034113F">
              <w:rPr>
                <w:rStyle w:val="normaltextrun"/>
                <w:bCs/>
                <w:lang w:val="kk-KZ"/>
              </w:rPr>
              <w:t>апсырма толық аяқталған бірақта көрсеткіштер саны аз</w:t>
            </w:r>
          </w:p>
          <w:p w14:paraId="78B96D20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  <w:p w14:paraId="7C9C5A0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36FD6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34113F">
              <w:rPr>
                <w:rStyle w:val="normaltextrun"/>
                <w:b/>
                <w:bCs/>
                <w:lang w:val="kk-KZ"/>
              </w:rPr>
              <w:t> </w:t>
            </w:r>
            <w:r w:rsidRPr="0034113F">
              <w:rPr>
                <w:rStyle w:val="normaltextrun"/>
                <w:lang w:val="kk-KZ"/>
              </w:rPr>
              <w:t> </w:t>
            </w:r>
            <w:r w:rsidRPr="0034113F">
              <w:rPr>
                <w:rStyle w:val="eop"/>
                <w:lang w:val="kk-KZ"/>
              </w:rPr>
              <w:t> Студент тапсырманы жалпы орындаған, бірақ операцияның орындалу процесін толық түсіндіріп, жеткізу қиын.</w:t>
            </w:r>
          </w:p>
          <w:p w14:paraId="79A38B0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4113F">
              <w:rPr>
                <w:lang w:val="kk-KZ"/>
              </w:rPr>
              <w:t xml:space="preserve"> 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19004F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rStyle w:val="normaltextrun"/>
                <w:b/>
                <w:bCs/>
              </w:rPr>
              <w:t> </w:t>
            </w:r>
            <w:r w:rsidRPr="0034113F">
              <w:rPr>
                <w:rStyle w:val="normaltextrun"/>
              </w:rPr>
              <w:t> </w:t>
            </w:r>
            <w:r w:rsidRPr="0034113F">
              <w:rPr>
                <w:rStyle w:val="eop"/>
              </w:rPr>
              <w:t> </w:t>
            </w:r>
            <w:r w:rsidRPr="0034113F">
              <w:rPr>
                <w:rStyle w:val="eop"/>
                <w:lang w:val="kk-KZ"/>
              </w:rPr>
              <w:t>жұмыс толық аяқталмаған</w:t>
            </w:r>
            <w:r w:rsidRPr="0034113F">
              <w:rPr>
                <w:rStyle w:val="eop"/>
              </w:rPr>
              <w:t xml:space="preserve"> </w:t>
            </w:r>
          </w:p>
        </w:tc>
      </w:tr>
      <w:tr w:rsidR="009A6F1E" w:rsidRPr="0034113F" w14:paraId="0AEA53CC" w14:textId="77777777" w:rsidTr="009A6F1E">
        <w:trPr>
          <w:trHeight w:val="3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B6420E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</w:rPr>
            </w:pPr>
            <w:r w:rsidRPr="0034113F">
              <w:rPr>
                <w:color w:val="000000" w:themeColor="text1"/>
                <w:lang w:val="kk-KZ"/>
              </w:rPr>
              <w:t>Белгілі бір аумақтар бойынша өмір сүру деңгейінің статистикасына талдау жасау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10F8C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>Белгілі бір аумақтар бойынша өмір сүру деңгейінің статистикасына толық талдау жасалды</w:t>
            </w:r>
          </w:p>
          <w:p w14:paraId="45243D56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  <w:p w14:paraId="1A51E6A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0B844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Студент жұмыс процесін жақсы түсінген алайда көрсеткіштердің саны азырақ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DE037C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Студент статистикалық талдауларды  түсіндіре алмады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38A3A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</w:t>
            </w:r>
            <w:proofErr w:type="spellStart"/>
            <w:r w:rsidRPr="0034113F">
              <w:rPr>
                <w:rStyle w:val="normaltextrun"/>
                <w:bCs/>
                <w:lang w:val="kk-KZ"/>
              </w:rPr>
              <w:t>Студентт</w:t>
            </w:r>
            <w:proofErr w:type="spellEnd"/>
            <w:r w:rsidRPr="0034113F">
              <w:rPr>
                <w:rStyle w:val="normaltextrun"/>
                <w:bCs/>
                <w:lang w:val="kk-KZ"/>
              </w:rPr>
              <w:t xml:space="preserve"> статистикалық талдаулар мәліметтері толық жасалмады </w:t>
            </w:r>
          </w:p>
        </w:tc>
      </w:tr>
      <w:tr w:rsidR="009A6F1E" w:rsidRPr="0034113F" w14:paraId="3EB36080" w14:textId="77777777" w:rsidTr="009A6F1E">
        <w:trPr>
          <w:trHeight w:val="3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9D79B2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34113F">
              <w:rPr>
                <w:rFonts w:eastAsia="Calibri"/>
                <w:lang w:val="kk-KZ"/>
              </w:rPr>
              <w:t>Халық саны серпінінің көрсеткіштерін есептеу (облыстар бойынша)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529188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Облыстар бойынша халық саны серпініне диаграмма толық жасалынған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A5EF8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Облыстар бойынша халық саны серпініне диаграмма толық жасалынған бірақ мәлімет нақты емес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E25E0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Тапсырманың орындалу реттілігін түсіндіре алмады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3D88BB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9A6F1E" w:rsidRPr="0034113F" w14:paraId="5CFB03E0" w14:textId="77777777" w:rsidTr="009A6F1E">
        <w:trPr>
          <w:trHeight w:val="3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9DDEE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proofErr w:type="gramStart"/>
            <w:r w:rsidRPr="0034113F">
              <w:rPr>
                <w:rStyle w:val="normaltextrun"/>
              </w:rPr>
              <w:t xml:space="preserve">Презентация,  </w:t>
            </w:r>
            <w:r w:rsidRPr="0034113F">
              <w:rPr>
                <w:rStyle w:val="normaltextrun"/>
                <w:lang w:val="kk-KZ"/>
              </w:rPr>
              <w:t>топтық</w:t>
            </w:r>
            <w:proofErr w:type="gramEnd"/>
            <w:r w:rsidRPr="0034113F">
              <w:rPr>
                <w:rStyle w:val="normaltextrun"/>
                <w:lang w:val="kk-KZ"/>
              </w:rPr>
              <w:t xml:space="preserve"> жұмыс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139540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Тартымды презентация, көрнекіліктер, слайдтар, материалдар жоғары сапалы, өте жақсы ұйымдастырылған командалық жұмыс.</w:t>
            </w:r>
            <w:r w:rsidRPr="0034113F">
              <w:rPr>
                <w:rStyle w:val="normaltextrun"/>
                <w:b/>
                <w:bCs/>
                <w:lang w:val="kk-KZ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51B562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 белсенді, көрнекіліктің, слайдтардың немесе басқа материалдардың сапасы жақсы, топтық жұмыстың деңгейі жақсы.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8483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 xml:space="preserve">Қатысуы қанағаттанарлық деңгейде, материалдардың </w:t>
            </w:r>
            <w:proofErr w:type="spellStart"/>
            <w:r w:rsidRPr="0034113F">
              <w:rPr>
                <w:lang w:val="kk-KZ"/>
              </w:rPr>
              <w:t>сапасыда</w:t>
            </w:r>
            <w:proofErr w:type="spellEnd"/>
            <w:r w:rsidRPr="0034113F">
              <w:rPr>
                <w:lang w:val="kk-KZ"/>
              </w:rPr>
              <w:t xml:space="preserve"> қанағаттанарлық, топтық жұмыстың </w:t>
            </w:r>
            <w:proofErr w:type="spellStart"/>
            <w:r w:rsidRPr="0034113F">
              <w:rPr>
                <w:lang w:val="kk-KZ"/>
              </w:rPr>
              <w:t>деңгейіде</w:t>
            </w:r>
            <w:proofErr w:type="spellEnd"/>
            <w:r w:rsidRPr="0034113F">
              <w:rPr>
                <w:lang w:val="kk-KZ"/>
              </w:rPr>
              <w:t xml:space="preserve"> қанағаттанарлық.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E6669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Қатысуы төмен, материалдар сапасы нашар, командалық жұмыс деңгейі төмен.</w:t>
            </w:r>
          </w:p>
        </w:tc>
      </w:tr>
    </w:tbl>
    <w:p w14:paraId="24D091CD" w14:textId="77777777" w:rsidR="009A6F1E" w:rsidRPr="0034113F" w:rsidRDefault="009A6F1E" w:rsidP="009A6F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C3B7DB" w14:textId="77777777" w:rsidR="009A6F1E" w:rsidRPr="0034113F" w:rsidRDefault="009A6F1E" w:rsidP="009A6F1E">
      <w:pPr>
        <w:tabs>
          <w:tab w:val="left" w:pos="1276"/>
        </w:tabs>
        <w:jc w:val="both"/>
        <w:rPr>
          <w:rStyle w:val="eop"/>
          <w:rFonts w:ascii="Times New Roman" w:hAnsi="Times New Roman" w:cs="Times New Roman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3-СӨЖ. Тақырыбы: </w:t>
      </w:r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Деректері нормалау және </w:t>
      </w:r>
      <w:proofErr w:type="spellStart"/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>агрегаттау</w:t>
      </w:r>
      <w:proofErr w:type="spellEnd"/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әдістерін таңдап, таңдау бойынша бір облыс халқының өмір сүру сапасын бағалау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34113F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Презентация)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 (100% аралық бақылаудың 20%-ы)</w:t>
      </w:r>
      <w:r w:rsidRPr="0034113F">
        <w:rPr>
          <w:rStyle w:val="eop"/>
          <w:rFonts w:ascii="Times New Roman" w:hAnsi="Times New Roman" w:cs="Times New Roman"/>
          <w:sz w:val="24"/>
          <w:szCs w:val="24"/>
          <w:lang w:val="kk-KZ"/>
        </w:rPr>
        <w:t> </w:t>
      </w:r>
    </w:p>
    <w:p w14:paraId="2E711C19" w14:textId="77777777" w:rsidR="009A6F1E" w:rsidRPr="0034113F" w:rsidRDefault="009A6F1E" w:rsidP="009A6F1E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702"/>
        <w:gridCol w:w="1530"/>
        <w:gridCol w:w="2040"/>
        <w:gridCol w:w="2779"/>
      </w:tblGrid>
      <w:tr w:rsidR="009A6F1E" w:rsidRPr="0034113F" w14:paraId="7F29D5EE" w14:textId="77777777" w:rsidTr="009A6F1E">
        <w:trPr>
          <w:trHeight w:val="300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4FB85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rStyle w:val="normaltextrun"/>
                <w:b/>
                <w:bCs/>
                <w:color w:val="000000"/>
              </w:rPr>
              <w:lastRenderedPageBreak/>
              <w:t>Критерий </w:t>
            </w:r>
            <w:r w:rsidRPr="0034113F">
              <w:rPr>
                <w:rStyle w:val="normaltextrun"/>
                <w:color w:val="000000"/>
              </w:rPr>
              <w:t> </w:t>
            </w:r>
            <w:r w:rsidRPr="0034113F">
              <w:rPr>
                <w:rStyle w:val="eop"/>
                <w:color w:val="000000"/>
              </w:rPr>
              <w:t> 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F7922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06B6E88B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eastAsia="en-US"/>
              </w:rPr>
              <w:t>30-</w:t>
            </w:r>
            <w:r w:rsidRPr="0034113F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03D22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57A1B16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val="en-US" w:eastAsia="en-US"/>
              </w:rPr>
              <w:t>26</w:t>
            </w:r>
            <w:r w:rsidRPr="0034113F">
              <w:rPr>
                <w:rStyle w:val="eop"/>
                <w:lang w:eastAsia="en-US"/>
              </w:rPr>
              <w:t>-</w:t>
            </w:r>
            <w:r w:rsidRPr="0034113F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1EAB3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409AE958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val="en-US" w:eastAsia="en-US"/>
              </w:rPr>
              <w:t>19</w:t>
            </w:r>
            <w:r w:rsidRPr="0034113F">
              <w:rPr>
                <w:rStyle w:val="eop"/>
                <w:lang w:eastAsia="en-US"/>
              </w:rPr>
              <w:t>-15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F6ADC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3F74CEA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eastAsia="en-US"/>
              </w:rPr>
              <w:t>0-15</w:t>
            </w:r>
          </w:p>
        </w:tc>
      </w:tr>
      <w:tr w:rsidR="009A6F1E" w:rsidRPr="0034113F" w14:paraId="334CFBBC" w14:textId="77777777" w:rsidTr="009A6F1E">
        <w:trPr>
          <w:trHeight w:val="300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00FACF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bCs/>
                <w:lang w:val="kk-KZ"/>
              </w:rPr>
              <w:t xml:space="preserve">Деректері нормалау және </w:t>
            </w:r>
            <w:proofErr w:type="spellStart"/>
            <w:r w:rsidRPr="0034113F">
              <w:rPr>
                <w:bCs/>
                <w:lang w:val="kk-KZ"/>
              </w:rPr>
              <w:t>агрегаттау</w:t>
            </w:r>
            <w:proofErr w:type="spellEnd"/>
            <w:r w:rsidRPr="0034113F">
              <w:rPr>
                <w:bCs/>
                <w:lang w:val="kk-KZ"/>
              </w:rPr>
              <w:t xml:space="preserve"> әдістерін таңдап, таңдау бойынша бір облыс халқының өмір сүру сапасын бағалау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A287AD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bCs/>
                <w:lang w:val="kk-KZ"/>
              </w:rPr>
              <w:t xml:space="preserve">Деректері нормалау және </w:t>
            </w:r>
            <w:proofErr w:type="spellStart"/>
            <w:r w:rsidRPr="0034113F">
              <w:rPr>
                <w:bCs/>
                <w:lang w:val="kk-KZ"/>
              </w:rPr>
              <w:t>агрегаттау</w:t>
            </w:r>
            <w:proofErr w:type="spellEnd"/>
            <w:r w:rsidRPr="0034113F">
              <w:rPr>
                <w:bCs/>
                <w:lang w:val="kk-KZ"/>
              </w:rPr>
              <w:t xml:space="preserve"> әдістерін таңдап, таңдау бойынша бір облыс халқының өмір сүру сапасын </w:t>
            </w:r>
            <w:r w:rsidRPr="0034113F">
              <w:rPr>
                <w:color w:val="000000" w:themeColor="text1"/>
                <w:lang w:val="kk-KZ"/>
              </w:rPr>
              <w:t xml:space="preserve">толық  </w:t>
            </w:r>
            <w:r w:rsidRPr="0034113F">
              <w:rPr>
                <w:bCs/>
                <w:lang w:val="kk-KZ"/>
              </w:rPr>
              <w:t>бағалау</w:t>
            </w:r>
            <w:r w:rsidRPr="0034113F">
              <w:rPr>
                <w:color w:val="000000" w:themeColor="text1"/>
                <w:lang w:val="kk-KZ"/>
              </w:rPr>
              <w:t xml:space="preserve"> жасалды (белгілі бір аумақ бойынша)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3BE5B3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 xml:space="preserve">Деректерді нормалау және </w:t>
            </w:r>
            <w:proofErr w:type="spellStart"/>
            <w:r w:rsidRPr="0034113F">
              <w:rPr>
                <w:color w:val="000000" w:themeColor="text1"/>
                <w:lang w:val="kk-KZ"/>
              </w:rPr>
              <w:t>агрегаттау</w:t>
            </w:r>
            <w:proofErr w:type="spellEnd"/>
            <w:r w:rsidRPr="0034113F">
              <w:rPr>
                <w:color w:val="000000" w:themeColor="text1"/>
                <w:lang w:val="kk-KZ"/>
              </w:rPr>
              <w:t xml:space="preserve"> әдістері </w:t>
            </w:r>
            <w:r w:rsidRPr="0034113F">
              <w:rPr>
                <w:rStyle w:val="normaltextrun"/>
                <w:bCs/>
                <w:lang w:val="kk-KZ"/>
              </w:rPr>
              <w:t>толық аяқталған бірақта көрсеткіштер саны аз</w:t>
            </w:r>
          </w:p>
          <w:p w14:paraId="41E7B31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  <w:p w14:paraId="70CE092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42769D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34113F">
              <w:rPr>
                <w:rStyle w:val="normaltextrun"/>
                <w:b/>
                <w:bCs/>
                <w:lang w:val="kk-KZ"/>
              </w:rPr>
              <w:t> </w:t>
            </w:r>
            <w:r w:rsidRPr="0034113F">
              <w:rPr>
                <w:rStyle w:val="normaltextrun"/>
                <w:lang w:val="kk-KZ"/>
              </w:rPr>
              <w:t> </w:t>
            </w:r>
            <w:r w:rsidRPr="0034113F">
              <w:rPr>
                <w:rStyle w:val="eop"/>
                <w:lang w:val="kk-KZ"/>
              </w:rPr>
              <w:t> Студент тапсырманы жалпы орындаған, бірақ операцияның орындалу процесін толық түсіндіріп, жеткізу қиын.</w:t>
            </w:r>
          </w:p>
          <w:p w14:paraId="2FCD1D4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4113F">
              <w:rPr>
                <w:lang w:val="kk-KZ"/>
              </w:rPr>
              <w:t xml:space="preserve"> 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EA22FC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rStyle w:val="normaltextrun"/>
                <w:b/>
                <w:bCs/>
              </w:rPr>
              <w:t> </w:t>
            </w:r>
            <w:r w:rsidRPr="0034113F">
              <w:rPr>
                <w:rStyle w:val="normaltextrun"/>
              </w:rPr>
              <w:t> </w:t>
            </w:r>
            <w:r w:rsidRPr="0034113F">
              <w:rPr>
                <w:rStyle w:val="eop"/>
              </w:rPr>
              <w:t> </w:t>
            </w:r>
            <w:r w:rsidRPr="0034113F">
              <w:rPr>
                <w:rStyle w:val="eop"/>
                <w:lang w:val="kk-KZ"/>
              </w:rPr>
              <w:t>жұмыс толық аяқталмаған</w:t>
            </w:r>
            <w:r w:rsidRPr="0034113F">
              <w:rPr>
                <w:rStyle w:val="eop"/>
              </w:rPr>
              <w:t xml:space="preserve"> </w:t>
            </w:r>
          </w:p>
        </w:tc>
      </w:tr>
      <w:tr w:rsidR="009A6F1E" w:rsidRPr="0034113F" w14:paraId="77557640" w14:textId="77777777" w:rsidTr="009A6F1E">
        <w:trPr>
          <w:trHeight w:val="300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621B36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</w:rPr>
            </w:pPr>
            <w:r w:rsidRPr="0034113F">
              <w:rPr>
                <w:color w:val="000000" w:themeColor="text1"/>
                <w:lang w:val="kk-KZ"/>
              </w:rPr>
              <w:t xml:space="preserve">Белгілі бір аумақтар бойынша өмір сүру сапасын  бағалау 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BABE22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>Белгілі бір аумақтар бойынша өмір сүру сапасына  толық талдау жасалды</w:t>
            </w:r>
          </w:p>
          <w:p w14:paraId="301CFE30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  <w:p w14:paraId="6350373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628F7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Студент жұмыс процесін жақсы түсінген алайда көрсеткіштердің саны азырақ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6D6AB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Студент статистикалық талдауларды  толық орындай  алмады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06436C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Студент статистикалық талдаулар мәліметтері толық жасалмады </w:t>
            </w:r>
          </w:p>
        </w:tc>
      </w:tr>
      <w:tr w:rsidR="009A6F1E" w:rsidRPr="0034113F" w14:paraId="1C57B690" w14:textId="77777777" w:rsidTr="009A6F1E">
        <w:trPr>
          <w:trHeight w:val="300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A6644C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 xml:space="preserve">Облыстар бойынша көші-қон процестерінің қазіргі жағдайын анықтау 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62729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 xml:space="preserve">Облыстар бойынша көші-қон процестерінің қазіргі жағдайын анықтау </w:t>
            </w:r>
            <w:r w:rsidRPr="0034113F">
              <w:rPr>
                <w:rStyle w:val="normaltextrun"/>
                <w:bCs/>
                <w:lang w:val="kk-KZ"/>
              </w:rPr>
              <w:t xml:space="preserve">толық жасалынған, нақты ақпараттар берілген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D26FBB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color w:val="000000" w:themeColor="text1"/>
                <w:lang w:val="kk-KZ"/>
              </w:rPr>
              <w:t xml:space="preserve">Облыстар бойынша көші-қон процестерінің қазіргі жағдайына талдау жасалынған, </w:t>
            </w:r>
            <w:r w:rsidRPr="0034113F">
              <w:rPr>
                <w:rStyle w:val="normaltextrun"/>
                <w:bCs/>
                <w:lang w:val="kk-KZ"/>
              </w:rPr>
              <w:t>бірақ мәлімет нақты емес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153C37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Тапсырманың орындалу реттілігі дұрыс емес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B3D74E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9A6F1E" w:rsidRPr="0034113F" w14:paraId="61122DC0" w14:textId="77777777" w:rsidTr="009A6F1E">
        <w:trPr>
          <w:trHeight w:val="300"/>
        </w:trPr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03630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proofErr w:type="gramStart"/>
            <w:r w:rsidRPr="0034113F">
              <w:rPr>
                <w:rStyle w:val="normaltextrun"/>
              </w:rPr>
              <w:t xml:space="preserve">Презентация,  </w:t>
            </w:r>
            <w:r w:rsidRPr="0034113F">
              <w:rPr>
                <w:rStyle w:val="normaltextrun"/>
                <w:lang w:val="kk-KZ"/>
              </w:rPr>
              <w:t>топтық</w:t>
            </w:r>
            <w:proofErr w:type="gramEnd"/>
            <w:r w:rsidRPr="0034113F">
              <w:rPr>
                <w:rStyle w:val="normaltextrun"/>
                <w:lang w:val="kk-KZ"/>
              </w:rPr>
              <w:t xml:space="preserve"> жұмыс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FA6CD7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Тартымды презентация, көрнекіліктер, слайдтар, материалдар жоғары сапалы, өте жақсы ұйымдастырылған командалық жұмыс.</w:t>
            </w:r>
            <w:r w:rsidRPr="0034113F">
              <w:rPr>
                <w:rStyle w:val="normaltextrun"/>
                <w:b/>
                <w:bCs/>
                <w:lang w:val="kk-KZ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2E4C9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 белсенді, көрнекіліктің, слайдтардың немесе басқа материалдардың сапасы жақсы, топтық жұмыстың деңгейі жақсы.</w:t>
            </w:r>
          </w:p>
        </w:tc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3D50E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 xml:space="preserve">Қатысуы қанағаттанарлық деңгейде, материалдардың </w:t>
            </w:r>
            <w:proofErr w:type="spellStart"/>
            <w:r w:rsidRPr="0034113F">
              <w:rPr>
                <w:lang w:val="kk-KZ"/>
              </w:rPr>
              <w:t>сапасыда</w:t>
            </w:r>
            <w:proofErr w:type="spellEnd"/>
            <w:r w:rsidRPr="0034113F">
              <w:rPr>
                <w:lang w:val="kk-KZ"/>
              </w:rPr>
              <w:t xml:space="preserve"> қанағаттанарлық, топтық жұмыстың </w:t>
            </w:r>
            <w:proofErr w:type="spellStart"/>
            <w:r w:rsidRPr="0034113F">
              <w:rPr>
                <w:lang w:val="kk-KZ"/>
              </w:rPr>
              <w:t>деңгейіде</w:t>
            </w:r>
            <w:proofErr w:type="spellEnd"/>
            <w:r w:rsidRPr="0034113F">
              <w:rPr>
                <w:lang w:val="kk-KZ"/>
              </w:rPr>
              <w:t xml:space="preserve"> қанағаттанарлық.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55F7D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Қатысуы төмен, материалдар сапасы нашар, командалық жұмыс деңгейі төмен.</w:t>
            </w:r>
          </w:p>
        </w:tc>
      </w:tr>
    </w:tbl>
    <w:p w14:paraId="1A9B943D" w14:textId="77777777" w:rsidR="009A6F1E" w:rsidRPr="0034113F" w:rsidRDefault="009A6F1E" w:rsidP="009A6F1E">
      <w:pPr>
        <w:tabs>
          <w:tab w:val="left" w:pos="1276"/>
        </w:tabs>
        <w:jc w:val="both"/>
        <w:rPr>
          <w:rStyle w:val="eop"/>
          <w:rFonts w:ascii="Times New Roman" w:hAnsi="Times New Roman" w:cs="Times New Roman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4-СӨЖ. Тақырыбы: </w:t>
      </w:r>
      <w:r w:rsidRPr="0034113F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Қазақстандағы механикалық қозғалыс процесін сипаттап, негізгі бағыттары мен тенденцияларын анықтаңыз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34113F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Презентация)</w:t>
      </w: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 (100% аралық бақылаудың 20%-ы)</w:t>
      </w:r>
      <w:r w:rsidRPr="0034113F">
        <w:rPr>
          <w:rStyle w:val="eop"/>
          <w:rFonts w:ascii="Times New Roman" w:hAnsi="Times New Roman" w:cs="Times New Roman"/>
          <w:sz w:val="24"/>
          <w:szCs w:val="24"/>
          <w:lang w:val="kk-KZ"/>
        </w:rPr>
        <w:t> </w:t>
      </w:r>
    </w:p>
    <w:tbl>
      <w:tblPr>
        <w:tblW w:w="94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913"/>
        <w:gridCol w:w="1720"/>
        <w:gridCol w:w="1589"/>
        <w:gridCol w:w="2551"/>
      </w:tblGrid>
      <w:tr w:rsidR="009A6F1E" w:rsidRPr="0034113F" w14:paraId="7A17B7C6" w14:textId="77777777" w:rsidTr="009A6F1E">
        <w:trPr>
          <w:trHeight w:val="30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91CC1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rStyle w:val="normaltextrun"/>
                <w:b/>
                <w:bCs/>
                <w:color w:val="000000"/>
              </w:rPr>
              <w:lastRenderedPageBreak/>
              <w:t>Критерий </w:t>
            </w:r>
            <w:r w:rsidRPr="0034113F">
              <w:rPr>
                <w:rStyle w:val="normaltextrun"/>
                <w:color w:val="000000"/>
              </w:rPr>
              <w:t> </w:t>
            </w:r>
            <w:r w:rsidRPr="0034113F">
              <w:rPr>
                <w:rStyle w:val="eop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4EE152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4D27009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eastAsia="en-US"/>
              </w:rPr>
              <w:t>30-</w:t>
            </w:r>
            <w:r w:rsidRPr="0034113F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4FBAF0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49C3679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val="en-US" w:eastAsia="en-US"/>
              </w:rPr>
              <w:t>26</w:t>
            </w:r>
            <w:r w:rsidRPr="0034113F">
              <w:rPr>
                <w:rStyle w:val="eop"/>
                <w:lang w:eastAsia="en-US"/>
              </w:rPr>
              <w:t>-</w:t>
            </w:r>
            <w:r w:rsidRPr="0034113F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6A2D5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4C59B3B3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val="en-US" w:eastAsia="en-US"/>
              </w:rPr>
              <w:t>19</w:t>
            </w:r>
            <w:r w:rsidRPr="0034113F">
              <w:rPr>
                <w:rStyle w:val="eop"/>
                <w:lang w:eastAsia="en-US"/>
              </w:rPr>
              <w:t>-15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4FBF1B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34113F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34113F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34113F">
              <w:rPr>
                <w:rStyle w:val="normaltextrun"/>
                <w:color w:val="000000"/>
                <w:lang w:eastAsia="en-US"/>
              </w:rPr>
              <w:t> </w:t>
            </w:r>
          </w:p>
          <w:p w14:paraId="166349ED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34113F">
              <w:rPr>
                <w:rStyle w:val="eop"/>
                <w:lang w:eastAsia="en-US"/>
              </w:rPr>
              <w:t>0-15</w:t>
            </w:r>
          </w:p>
        </w:tc>
      </w:tr>
      <w:tr w:rsidR="009A6F1E" w:rsidRPr="0034113F" w14:paraId="4185B507" w14:textId="77777777" w:rsidTr="0034113F">
        <w:trPr>
          <w:trHeight w:val="99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F22D59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bCs/>
                <w:lang w:val="kk-KZ"/>
              </w:rPr>
              <w:t>Қазақстандағы механикалық қозғалыс процесін сипаттап, негізгі бағыттары мен тенденцияларын анықтаңыз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C2AA7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</w:pPr>
            <w:r w:rsidRPr="0034113F">
              <w:rPr>
                <w:bCs/>
                <w:lang w:val="kk-KZ"/>
              </w:rPr>
              <w:t xml:space="preserve">Қазақстандағы механикалық қозғалыс процесін сипаттап, негізгі бағыттары мен тенденциялары </w:t>
            </w:r>
            <w:r w:rsidRPr="0034113F">
              <w:rPr>
                <w:color w:val="000000" w:themeColor="text1"/>
                <w:lang w:val="kk-KZ"/>
              </w:rPr>
              <w:t xml:space="preserve">толық  </w:t>
            </w:r>
            <w:r w:rsidRPr="0034113F">
              <w:rPr>
                <w:bCs/>
                <w:lang w:val="kk-KZ"/>
              </w:rPr>
              <w:t>анықталған</w:t>
            </w:r>
            <w:r w:rsidRPr="0034113F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117550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механикалық қозғалыс процесін сипаттап, негізгі бағыттары мен тенденцияларын толық  анықталған</w:t>
            </w:r>
            <w:r w:rsidRPr="0034113F">
              <w:rPr>
                <w:rStyle w:val="normaltextrun"/>
                <w:bCs/>
                <w:lang w:val="kk-KZ"/>
              </w:rPr>
              <w:t xml:space="preserve"> бірақта көрсеткіштер саны аз</w:t>
            </w:r>
          </w:p>
          <w:p w14:paraId="32CE43B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09CD6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34113F">
              <w:rPr>
                <w:rStyle w:val="normaltextrun"/>
                <w:b/>
                <w:bCs/>
                <w:lang w:val="kk-KZ"/>
              </w:rPr>
              <w:t> </w:t>
            </w:r>
            <w:r w:rsidRPr="0034113F">
              <w:rPr>
                <w:rStyle w:val="normaltextrun"/>
                <w:lang w:val="kk-KZ"/>
              </w:rPr>
              <w:t> </w:t>
            </w:r>
            <w:r w:rsidRPr="0034113F">
              <w:rPr>
                <w:rStyle w:val="eop"/>
                <w:lang w:val="kk-KZ"/>
              </w:rPr>
              <w:t> Студент тапсырманы жалпы орындаған, бірақ мәліметтер нақты емес</w:t>
            </w:r>
          </w:p>
          <w:p w14:paraId="4918D7A8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4113F">
              <w:rPr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162491" w14:textId="77777777" w:rsidR="009A6F1E" w:rsidRPr="0034113F" w:rsidRDefault="009A6F1E" w:rsidP="007C6DBA">
            <w:pPr>
              <w:pStyle w:val="paragraph"/>
              <w:textAlignment w:val="baseline"/>
            </w:pPr>
            <w:r w:rsidRPr="0034113F">
              <w:rPr>
                <w:rStyle w:val="normaltextrun"/>
                <w:b/>
                <w:bCs/>
              </w:rPr>
              <w:t> </w:t>
            </w:r>
            <w:r w:rsidRPr="0034113F">
              <w:rPr>
                <w:rStyle w:val="normaltextrun"/>
              </w:rPr>
              <w:t> </w:t>
            </w:r>
            <w:r w:rsidRPr="0034113F">
              <w:rPr>
                <w:rStyle w:val="eop"/>
              </w:rPr>
              <w:t> </w:t>
            </w:r>
            <w:r w:rsidRPr="0034113F">
              <w:rPr>
                <w:rStyle w:val="eop"/>
                <w:lang w:val="kk-KZ"/>
              </w:rPr>
              <w:t>Жұмыс толық аяқталмаған</w:t>
            </w:r>
            <w:r w:rsidRPr="0034113F">
              <w:rPr>
                <w:rStyle w:val="eop"/>
              </w:rPr>
              <w:t xml:space="preserve"> </w:t>
            </w:r>
          </w:p>
        </w:tc>
      </w:tr>
      <w:tr w:rsidR="009A6F1E" w:rsidRPr="0034113F" w14:paraId="56218A64" w14:textId="77777777" w:rsidTr="009A6F1E">
        <w:trPr>
          <w:trHeight w:val="1435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7EAC07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34113F">
              <w:rPr>
                <w:rStyle w:val="normaltextrun"/>
                <w:lang w:val="kk-KZ"/>
              </w:rPr>
              <w:t xml:space="preserve">Жеке облыстар бойынша </w:t>
            </w:r>
            <w:r w:rsidRPr="0034113F">
              <w:rPr>
                <w:bCs/>
                <w:lang w:val="kk-KZ"/>
              </w:rPr>
              <w:t>механикалық қозғалыс процесін талдау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9A6442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lang w:val="kk-KZ"/>
              </w:rPr>
              <w:t xml:space="preserve">Жеке облыстар бойынша </w:t>
            </w:r>
            <w:r w:rsidRPr="0034113F">
              <w:rPr>
                <w:bCs/>
                <w:lang w:val="kk-KZ"/>
              </w:rPr>
              <w:t>механикалық қозғалыс процесіне талдау</w:t>
            </w:r>
            <w:r w:rsidRPr="0034113F">
              <w:rPr>
                <w:color w:val="000000" w:themeColor="text1"/>
                <w:lang w:val="kk-KZ"/>
              </w:rPr>
              <w:t xml:space="preserve"> толық жасалынған</w:t>
            </w:r>
          </w:p>
          <w:p w14:paraId="4504F80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AC7D1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Механикалық қозғалыс процесіне талдау жасалынған, дегенмен мәліметтер толық негізделмеген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478C9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</w:t>
            </w:r>
            <w:r w:rsidRPr="0034113F">
              <w:rPr>
                <w:bCs/>
                <w:lang w:val="kk-KZ"/>
              </w:rPr>
              <w:t>Механикалық қозғалыс процесіне талдау жасалынған, бірақ мәліметтер нақты көрсетілмеген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E916E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rStyle w:val="normaltextrun"/>
                <w:bCs/>
                <w:lang w:val="kk-KZ"/>
              </w:rPr>
              <w:t xml:space="preserve"> Студент мәліметтері толық е</w:t>
            </w:r>
            <w:r w:rsidRPr="0034113F">
              <w:rPr>
                <w:rStyle w:val="normaltextrun"/>
                <w:lang w:val="kk-KZ"/>
              </w:rPr>
              <w:t xml:space="preserve">мес </w:t>
            </w:r>
            <w:r w:rsidRPr="0034113F">
              <w:rPr>
                <w:rStyle w:val="normaltextrun"/>
                <w:bCs/>
                <w:lang w:val="kk-KZ"/>
              </w:rPr>
              <w:t xml:space="preserve"> </w:t>
            </w:r>
          </w:p>
        </w:tc>
      </w:tr>
      <w:tr w:rsidR="009A6F1E" w:rsidRPr="0034113F" w14:paraId="49B96272" w14:textId="77777777" w:rsidTr="009A6F1E">
        <w:trPr>
          <w:trHeight w:val="30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C707AD" w14:textId="77777777" w:rsidR="009A6F1E" w:rsidRPr="0034113F" w:rsidRDefault="009A6F1E" w:rsidP="007C6DBA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қазіргі таңдағы механикалық қозғалыс процесінің негізгі тенденцияларын анықтау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E6085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қазіргі таңдағы механикалық қозғалыс процесінің негізгі тенденциялары анықталынып,</w:t>
            </w:r>
            <w:r w:rsidRPr="0034113F">
              <w:rPr>
                <w:rStyle w:val="normaltextrun"/>
                <w:bCs/>
                <w:lang w:val="kk-KZ"/>
              </w:rPr>
              <w:t xml:space="preserve"> нақты ақпараттар ұ</w:t>
            </w:r>
            <w:r w:rsidRPr="0034113F">
              <w:rPr>
                <w:rStyle w:val="normaltextrun"/>
                <w:lang w:val="kk-KZ"/>
              </w:rPr>
              <w:t>сынылған</w:t>
            </w:r>
            <w:r w:rsidRPr="0034113F">
              <w:rPr>
                <w:rStyle w:val="normaltextrun"/>
                <w:bCs/>
                <w:lang w:val="kk-KZ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49C501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қазіргі таңдағы механикалық қозғалыс процесінің негізгі тенденциялары анықталған,</w:t>
            </w:r>
            <w:r w:rsidRPr="0034113F">
              <w:rPr>
                <w:rStyle w:val="normaltextrun"/>
                <w:bCs/>
                <w:lang w:val="kk-KZ"/>
              </w:rPr>
              <w:t xml:space="preserve"> б</w:t>
            </w:r>
            <w:r w:rsidRPr="0034113F">
              <w:rPr>
                <w:rStyle w:val="normaltextrun"/>
                <w:lang w:val="kk-KZ"/>
              </w:rPr>
              <w:t xml:space="preserve">ірақ </w:t>
            </w:r>
            <w:r w:rsidRPr="0034113F">
              <w:rPr>
                <w:rStyle w:val="normaltextrun"/>
                <w:bCs/>
                <w:lang w:val="kk-KZ"/>
              </w:rPr>
              <w:t>ақпараттар е</w:t>
            </w:r>
            <w:r w:rsidRPr="0034113F">
              <w:rPr>
                <w:rStyle w:val="normaltextrun"/>
                <w:lang w:val="kk-KZ"/>
              </w:rPr>
              <w:t>скі мәліметтермен келтірілген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178669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қазіргі таңдағы механикалық қозғалыс процесінің негізгі тенденциялары толық зерттелмеген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8C5C2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34113F">
              <w:rPr>
                <w:bCs/>
                <w:lang w:val="kk-KZ"/>
              </w:rPr>
              <w:t>Қазақстандағы қазіргі таңдағы механикалық қозғалыс процесінің негізгі тенденцияларын ашып көрсете алмаған</w:t>
            </w:r>
          </w:p>
        </w:tc>
      </w:tr>
      <w:tr w:rsidR="009A6F1E" w:rsidRPr="0034113F" w14:paraId="7333B33D" w14:textId="77777777" w:rsidTr="009A6F1E">
        <w:trPr>
          <w:trHeight w:val="30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02946A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proofErr w:type="gramStart"/>
            <w:r w:rsidRPr="0034113F">
              <w:rPr>
                <w:rStyle w:val="normaltextrun"/>
              </w:rPr>
              <w:t xml:space="preserve">Презентация,  </w:t>
            </w:r>
            <w:r w:rsidRPr="0034113F">
              <w:rPr>
                <w:rStyle w:val="normaltextrun"/>
                <w:lang w:val="kk-KZ"/>
              </w:rPr>
              <w:t>топтық</w:t>
            </w:r>
            <w:proofErr w:type="gramEnd"/>
            <w:r w:rsidRPr="0034113F">
              <w:rPr>
                <w:rStyle w:val="normaltextrun"/>
                <w:lang w:val="kk-KZ"/>
              </w:rPr>
              <w:t xml:space="preserve"> жұмыс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04A10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Тартымды презентация, көрнекіліктер, слайдтар, материалдар жоғары сапалы, өте жақсы ұйымдастырылған командалық жұмыс.</w:t>
            </w:r>
            <w:r w:rsidRPr="0034113F">
              <w:rPr>
                <w:rStyle w:val="normaltextrun"/>
                <w:b/>
                <w:bCs/>
                <w:lang w:val="kk-KZ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A1EF9E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 белсенді, көрнекіліктің, слайдтардың немесе басқа материалдардың сапасы жақсы, топтық жұмыстың деңгейі жақсы.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26014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 xml:space="preserve">Қатысуы қанағаттанарлық деңгейде, материалдардың </w:t>
            </w:r>
            <w:proofErr w:type="spellStart"/>
            <w:r w:rsidRPr="0034113F">
              <w:rPr>
                <w:lang w:val="kk-KZ"/>
              </w:rPr>
              <w:t>сапасыда</w:t>
            </w:r>
            <w:proofErr w:type="spellEnd"/>
            <w:r w:rsidRPr="0034113F">
              <w:rPr>
                <w:lang w:val="kk-KZ"/>
              </w:rPr>
              <w:t xml:space="preserve"> қанағаттанарлық, топтық жұмыстың </w:t>
            </w:r>
            <w:proofErr w:type="spellStart"/>
            <w:r w:rsidRPr="0034113F">
              <w:rPr>
                <w:lang w:val="kk-KZ"/>
              </w:rPr>
              <w:t>деңгейіде</w:t>
            </w:r>
            <w:proofErr w:type="spellEnd"/>
            <w:r w:rsidRPr="0034113F">
              <w:rPr>
                <w:lang w:val="kk-KZ"/>
              </w:rPr>
              <w:t xml:space="preserve"> қанағаттанарлық.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DCDDBF" w14:textId="77777777" w:rsidR="009A6F1E" w:rsidRPr="0034113F" w:rsidRDefault="009A6F1E" w:rsidP="007C6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34113F">
              <w:rPr>
                <w:lang w:val="kk-KZ"/>
              </w:rPr>
              <w:t>Қатысуы төмен, материалдар сапасы нашар, командалық жұмыс деңгейі төмен.</w:t>
            </w:r>
          </w:p>
        </w:tc>
      </w:tr>
    </w:tbl>
    <w:p w14:paraId="2170169C" w14:textId="77777777" w:rsidR="009A6F1E" w:rsidRPr="0034113F" w:rsidRDefault="009A6F1E" w:rsidP="009A6F1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AD2814" w14:textId="77777777" w:rsidR="00252824" w:rsidRPr="0034113F" w:rsidRDefault="00252824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Әдебиет және ресурстар</w:t>
      </w:r>
    </w:p>
    <w:p w14:paraId="13C1C26D" w14:textId="77777777" w:rsidR="0034113F" w:rsidRPr="0034113F" w:rsidRDefault="0034113F" w:rsidP="003411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4113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 xml:space="preserve">Негізгі: </w:t>
      </w:r>
    </w:p>
    <w:p w14:paraId="0B4C998E" w14:textId="77777777" w:rsidR="0034113F" w:rsidRPr="0034113F" w:rsidRDefault="0034113F" w:rsidP="0034113F">
      <w:pPr>
        <w:pStyle w:val="a7"/>
        <w:numPr>
          <w:ilvl w:val="0"/>
          <w:numId w:val="3"/>
        </w:numPr>
        <w:tabs>
          <w:tab w:val="left" w:pos="34"/>
          <w:tab w:val="left" w:pos="276"/>
        </w:tabs>
        <w:spacing w:before="0" w:beforeAutospacing="0" w:after="0" w:afterAutospacing="0"/>
        <w:ind w:left="38" w:firstLine="0"/>
        <w:rPr>
          <w:lang w:val="kk-KZ"/>
        </w:rPr>
      </w:pPr>
      <w:r w:rsidRPr="0034113F">
        <w:t xml:space="preserve">Орлова, И. </w:t>
      </w:r>
      <w:proofErr w:type="gramStart"/>
      <w:r w:rsidRPr="0034113F">
        <w:t>В..</w:t>
      </w:r>
      <w:proofErr w:type="gramEnd"/>
      <w:r w:rsidRPr="0034113F">
        <w:t xml:space="preserve"> Экономико-математические методы и модели: компьютерное моделирование : учебное пособие : [для студ. вузов, </w:t>
      </w:r>
      <w:proofErr w:type="spellStart"/>
      <w:r w:rsidRPr="0034113F">
        <w:t>обуч</w:t>
      </w:r>
      <w:proofErr w:type="spellEnd"/>
      <w:r w:rsidRPr="0034113F">
        <w:t xml:space="preserve">. по специальности "Статистика" и др. экон. специальностям] / И.В. Орлова, В.А. Половников .— 3-е изд., </w:t>
      </w:r>
      <w:proofErr w:type="spellStart"/>
      <w:r w:rsidRPr="0034113F">
        <w:t>перераб</w:t>
      </w:r>
      <w:proofErr w:type="spellEnd"/>
      <w:r w:rsidRPr="0034113F">
        <w:t xml:space="preserve">. и доп. — Москва : Вузовский учебник : ИНФРА-М, 2012 .— 387, [1] с. : ил., табл. — (Вузовский учебник) .— </w:t>
      </w:r>
      <w:proofErr w:type="spellStart"/>
      <w:r w:rsidRPr="0034113F">
        <w:t>Библиогр</w:t>
      </w:r>
      <w:proofErr w:type="spellEnd"/>
      <w:r w:rsidRPr="0034113F">
        <w:t>. : с. 384-385</w:t>
      </w:r>
    </w:p>
    <w:p w14:paraId="14AB9AC8" w14:textId="77777777" w:rsidR="0034113F" w:rsidRPr="0034113F" w:rsidRDefault="0034113F" w:rsidP="0034113F">
      <w:pPr>
        <w:pStyle w:val="a7"/>
        <w:numPr>
          <w:ilvl w:val="0"/>
          <w:numId w:val="3"/>
        </w:numPr>
        <w:tabs>
          <w:tab w:val="left" w:pos="34"/>
          <w:tab w:val="left" w:pos="276"/>
        </w:tabs>
        <w:spacing w:before="0" w:beforeAutospacing="0" w:after="0" w:afterAutospacing="0"/>
        <w:ind w:left="38" w:firstLine="0"/>
        <w:rPr>
          <w:lang w:val="kk-KZ"/>
        </w:rPr>
      </w:pPr>
      <w:r w:rsidRPr="0034113F">
        <w:t xml:space="preserve">Крупко А. Э. Информационно-математические методы в социально-экономической географии и </w:t>
      </w:r>
      <w:proofErr w:type="gramStart"/>
      <w:r w:rsidRPr="0034113F">
        <w:t>природопользовании :</w:t>
      </w:r>
      <w:proofErr w:type="gramEnd"/>
      <w:r w:rsidRPr="0034113F">
        <w:t xml:space="preserve"> учебное пособие / А.Э. Крупко, Ю.М. Фетисов ; Воронеж. гос. ун-т .— Воронеж : Издательский дом ВГУ, 2020 .— 127 с. : ил., табл. — </w:t>
      </w:r>
      <w:proofErr w:type="spellStart"/>
      <w:r w:rsidRPr="0034113F">
        <w:t>Библиогр</w:t>
      </w:r>
      <w:proofErr w:type="spellEnd"/>
      <w:r w:rsidRPr="0034113F">
        <w:t>.: с. 124-125</w:t>
      </w:r>
    </w:p>
    <w:p w14:paraId="165D94FE" w14:textId="77777777" w:rsidR="0034113F" w:rsidRPr="0034113F" w:rsidRDefault="0034113F" w:rsidP="0034113F">
      <w:pPr>
        <w:pStyle w:val="a7"/>
        <w:numPr>
          <w:ilvl w:val="0"/>
          <w:numId w:val="3"/>
        </w:numPr>
        <w:tabs>
          <w:tab w:val="left" w:pos="34"/>
          <w:tab w:val="left" w:pos="276"/>
        </w:tabs>
        <w:spacing w:before="0" w:beforeAutospacing="0" w:after="0" w:afterAutospacing="0"/>
        <w:ind w:left="38" w:firstLine="0"/>
        <w:rPr>
          <w:lang w:val="kk-KZ"/>
        </w:rPr>
      </w:pPr>
      <w:r w:rsidRPr="0034113F">
        <w:t xml:space="preserve">Матвеева, Л. Г. Экономико-математические методы и модели в управлении инновациями : учебное пособие / Л.Г. Матвеева ; Министерство науки и высшего образования Российской Федерации ; Федеральное государственное автономное образовательное учреждение высшего образования «Южный федеральный университет» .— </w:t>
      </w:r>
      <w:proofErr w:type="spellStart"/>
      <w:r w:rsidRPr="0034113F">
        <w:t>Ростов-на-Дону|Таганрог</w:t>
      </w:r>
      <w:proofErr w:type="spellEnd"/>
      <w:r w:rsidRPr="0034113F">
        <w:t xml:space="preserve"> : Издательство Южного федерального университета, 2018 .— 205 с. : ил. — </w:t>
      </w:r>
      <w:proofErr w:type="spellStart"/>
      <w:r w:rsidRPr="0034113F">
        <w:t>Библиогр</w:t>
      </w:r>
      <w:proofErr w:type="spellEnd"/>
      <w:r w:rsidRPr="0034113F">
        <w:t xml:space="preserve">. в кн. – http://biblioclub.ru/ .— ISBN 978-5-9275-2641-3 .— . </w:t>
      </w:r>
    </w:p>
    <w:p w14:paraId="1F299FCE" w14:textId="77777777" w:rsidR="0034113F" w:rsidRPr="0034113F" w:rsidRDefault="0034113F" w:rsidP="0034113F">
      <w:pPr>
        <w:pStyle w:val="a7"/>
        <w:numPr>
          <w:ilvl w:val="0"/>
          <w:numId w:val="3"/>
        </w:numPr>
        <w:tabs>
          <w:tab w:val="left" w:pos="34"/>
          <w:tab w:val="left" w:pos="276"/>
        </w:tabs>
        <w:spacing w:before="0" w:beforeAutospacing="0" w:after="0" w:afterAutospacing="0"/>
        <w:ind w:left="38" w:firstLine="0"/>
        <w:rPr>
          <w:lang w:val="kk-KZ"/>
        </w:rPr>
      </w:pPr>
      <w:r w:rsidRPr="0034113F">
        <w:t xml:space="preserve"> </w:t>
      </w:r>
      <w:proofErr w:type="spellStart"/>
      <w:r w:rsidRPr="0034113F">
        <w:t>Воейко</w:t>
      </w:r>
      <w:proofErr w:type="spellEnd"/>
      <w:r w:rsidRPr="0034113F">
        <w:t xml:space="preserve">, О. А. Анализ временных рядов и </w:t>
      </w:r>
      <w:proofErr w:type="gramStart"/>
      <w:r w:rsidRPr="0034113F">
        <w:t>прогнозирование :</w:t>
      </w:r>
      <w:proofErr w:type="gramEnd"/>
      <w:r w:rsidRPr="0034113F">
        <w:t xml:space="preserve"> практикум / О.А. </w:t>
      </w:r>
      <w:proofErr w:type="spellStart"/>
      <w:r w:rsidRPr="0034113F">
        <w:t>Воейко</w:t>
      </w:r>
      <w:proofErr w:type="spellEnd"/>
      <w:r w:rsidRPr="0034113F">
        <w:t xml:space="preserve"> .— </w:t>
      </w:r>
      <w:proofErr w:type="spellStart"/>
      <w:r w:rsidRPr="0034113F">
        <w:t>Москва|Берлин</w:t>
      </w:r>
      <w:proofErr w:type="spellEnd"/>
      <w:r w:rsidRPr="0034113F">
        <w:t xml:space="preserve"> : Директ-Медиа, 2019 .— 176 с. : ил., табл. — </w:t>
      </w:r>
      <w:proofErr w:type="spellStart"/>
      <w:r w:rsidRPr="0034113F">
        <w:t>Библиогр</w:t>
      </w:r>
      <w:proofErr w:type="spellEnd"/>
      <w:r w:rsidRPr="0034113F">
        <w:t>. в кн. – http://biblioclub.ru/ .— ISBN 978-5-4499-0178-1 .</w:t>
      </w:r>
    </w:p>
    <w:p w14:paraId="1AE458E9" w14:textId="77777777" w:rsidR="0034113F" w:rsidRPr="0034113F" w:rsidRDefault="0034113F" w:rsidP="0034113F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4113F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proofErr w:type="spellStart"/>
      <w:r w:rsidRPr="0034113F">
        <w:rPr>
          <w:rFonts w:ascii="Times New Roman" w:hAnsi="Times New Roman" w:cs="Times New Roman"/>
          <w:sz w:val="24"/>
          <w:szCs w:val="24"/>
        </w:rPr>
        <w:t>Филандышева</w:t>
      </w:r>
      <w:proofErr w:type="spellEnd"/>
      <w:r w:rsidRPr="0034113F">
        <w:rPr>
          <w:rFonts w:ascii="Times New Roman" w:hAnsi="Times New Roman" w:cs="Times New Roman"/>
          <w:sz w:val="24"/>
          <w:szCs w:val="24"/>
        </w:rPr>
        <w:t xml:space="preserve"> Л.Б., </w:t>
      </w:r>
      <w:proofErr w:type="spellStart"/>
      <w:r w:rsidRPr="0034113F">
        <w:rPr>
          <w:rFonts w:ascii="Times New Roman" w:hAnsi="Times New Roman" w:cs="Times New Roman"/>
          <w:sz w:val="24"/>
          <w:szCs w:val="24"/>
        </w:rPr>
        <w:t>Сапьян</w:t>
      </w:r>
      <w:proofErr w:type="spellEnd"/>
      <w:r w:rsidRPr="0034113F">
        <w:rPr>
          <w:rFonts w:ascii="Times New Roman" w:hAnsi="Times New Roman" w:cs="Times New Roman"/>
          <w:sz w:val="24"/>
          <w:szCs w:val="24"/>
        </w:rPr>
        <w:t xml:space="preserve"> Е.С. Ч50 Статистические методы в </w:t>
      </w:r>
      <w:proofErr w:type="gramStart"/>
      <w:r w:rsidRPr="0034113F">
        <w:rPr>
          <w:rFonts w:ascii="Times New Roman" w:hAnsi="Times New Roman" w:cs="Times New Roman"/>
          <w:sz w:val="24"/>
          <w:szCs w:val="24"/>
        </w:rPr>
        <w:t>географии :учебно</w:t>
      </w:r>
      <w:proofErr w:type="gramEnd"/>
      <w:r w:rsidRPr="0034113F">
        <w:rPr>
          <w:rFonts w:ascii="Times New Roman" w:hAnsi="Times New Roman" w:cs="Times New Roman"/>
          <w:sz w:val="24"/>
          <w:szCs w:val="24"/>
        </w:rPr>
        <w:t xml:space="preserve">-методическое пособие / отв. ред. А.В. </w:t>
      </w:r>
      <w:proofErr w:type="spellStart"/>
      <w:r w:rsidRPr="0034113F">
        <w:rPr>
          <w:rFonts w:ascii="Times New Roman" w:hAnsi="Times New Roman" w:cs="Times New Roman"/>
          <w:sz w:val="24"/>
          <w:szCs w:val="24"/>
        </w:rPr>
        <w:t>Пучкин</w:t>
      </w:r>
      <w:proofErr w:type="spellEnd"/>
      <w:r w:rsidRPr="0034113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4113F">
        <w:rPr>
          <w:rFonts w:ascii="Times New Roman" w:hAnsi="Times New Roman" w:cs="Times New Roman"/>
          <w:sz w:val="24"/>
          <w:szCs w:val="24"/>
        </w:rPr>
        <w:t>Томск :</w:t>
      </w:r>
      <w:proofErr w:type="gramEnd"/>
      <w:r w:rsidRPr="0034113F">
        <w:rPr>
          <w:rFonts w:ascii="Times New Roman" w:hAnsi="Times New Roman" w:cs="Times New Roman"/>
          <w:sz w:val="24"/>
          <w:szCs w:val="24"/>
        </w:rPr>
        <w:t xml:space="preserve"> Издательский Дом Томского государственного университета, 2015. – 164 с.</w:t>
      </w:r>
    </w:p>
    <w:p w14:paraId="4533A987" w14:textId="77777777" w:rsidR="0034113F" w:rsidRPr="0034113F" w:rsidRDefault="0034113F" w:rsidP="0034113F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4113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411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113F">
        <w:rPr>
          <w:rFonts w:ascii="Times New Roman" w:hAnsi="Times New Roman" w:cs="Times New Roman"/>
          <w:sz w:val="24"/>
          <w:szCs w:val="24"/>
        </w:rPr>
        <w:t>Екеева</w:t>
      </w:r>
      <w:proofErr w:type="spellEnd"/>
      <w:r w:rsidRPr="003411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13F">
        <w:rPr>
          <w:rFonts w:ascii="Times New Roman" w:hAnsi="Times New Roman" w:cs="Times New Roman"/>
          <w:sz w:val="24"/>
          <w:szCs w:val="24"/>
        </w:rPr>
        <w:t>Э.В.</w:t>
      </w:r>
      <w:proofErr w:type="gramEnd"/>
      <w:r w:rsidRPr="0034113F">
        <w:rPr>
          <w:rFonts w:ascii="Times New Roman" w:hAnsi="Times New Roman" w:cs="Times New Roman"/>
          <w:sz w:val="24"/>
          <w:szCs w:val="24"/>
        </w:rPr>
        <w:t xml:space="preserve"> Методы географических исследований: учебное пособие. – Горно-Алтайск: РИО ГАГУ, 2010.- 48 с.</w:t>
      </w:r>
    </w:p>
    <w:p w14:paraId="69FB7370" w14:textId="77777777" w:rsidR="0034113F" w:rsidRPr="0034113F" w:rsidRDefault="0034113F" w:rsidP="0034113F">
      <w:pPr>
        <w:pStyle w:val="a7"/>
        <w:tabs>
          <w:tab w:val="left" w:pos="34"/>
          <w:tab w:val="left" w:pos="180"/>
        </w:tabs>
        <w:spacing w:before="0" w:beforeAutospacing="0" w:after="0" w:afterAutospacing="0"/>
        <w:ind w:left="180" w:hanging="180"/>
        <w:rPr>
          <w:lang w:val="kk-KZ"/>
        </w:rPr>
      </w:pPr>
      <w:r w:rsidRPr="0034113F">
        <w:rPr>
          <w:lang w:val="kk-KZ"/>
        </w:rPr>
        <w:t>7</w:t>
      </w:r>
      <w:r w:rsidRPr="0034113F">
        <w:t xml:space="preserve">. Колесникова </w:t>
      </w:r>
      <w:proofErr w:type="gramStart"/>
      <w:r w:rsidRPr="0034113F">
        <w:t>И.И.</w:t>
      </w:r>
      <w:proofErr w:type="gramEnd"/>
      <w:r w:rsidRPr="0034113F">
        <w:t xml:space="preserve"> Социально-экономическая статистика. Учебное пособие 2-е издание исправленное. Минск ООО «Новое знание» 2007</w:t>
      </w:r>
      <w:r w:rsidRPr="0034113F">
        <w:rPr>
          <w:lang w:val="kk-KZ"/>
        </w:rPr>
        <w:t>.</w:t>
      </w:r>
    </w:p>
    <w:p w14:paraId="6E886FE5" w14:textId="77777777" w:rsidR="0034113F" w:rsidRPr="0034113F" w:rsidRDefault="0034113F" w:rsidP="0034113F">
      <w:pPr>
        <w:tabs>
          <w:tab w:val="left" w:pos="3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4113F">
        <w:rPr>
          <w:rFonts w:ascii="Times New Roman" w:hAnsi="Times New Roman" w:cs="Times New Roman"/>
          <w:sz w:val="24"/>
          <w:szCs w:val="24"/>
          <w:lang w:val="kk-KZ" w:eastAsia="ru-RU"/>
        </w:rPr>
        <w:t>Қосымша:</w:t>
      </w:r>
    </w:p>
    <w:p w14:paraId="033986BA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Боровиков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В.П.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Программа STATISTICA для студентов и инженеров. М., 2001.</w:t>
      </w:r>
    </w:p>
    <w:p w14:paraId="50F23BA7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Гриценко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В.А.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Математические методы в географии, 1999.</w:t>
      </w:r>
    </w:p>
    <w:p w14:paraId="77E74458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Жучкова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В.К.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, Раковская Э.М. Методы комплексных физико-географических исследований: Учебное пособие для студентов вузов.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Академия, 2004.</w:t>
      </w:r>
    </w:p>
    <w:p w14:paraId="7E35CA2B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Статистика :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учеб. пособие / под ред. М.Р. Ефимовой. М., 2000.</w:t>
      </w:r>
    </w:p>
    <w:p w14:paraId="7099CA88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34113F">
        <w:rPr>
          <w:rFonts w:ascii="Times New Roman" w:eastAsia="Calibri" w:hAnsi="Times New Roman" w:cs="Times New Roman"/>
          <w:sz w:val="24"/>
          <w:szCs w:val="24"/>
        </w:rPr>
        <w:t>Чертко</w:t>
      </w:r>
      <w:proofErr w:type="spell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Н.К., </w:t>
      </w:r>
      <w:proofErr w:type="spellStart"/>
      <w:r w:rsidRPr="0034113F">
        <w:rPr>
          <w:rFonts w:ascii="Times New Roman" w:eastAsia="Calibri" w:hAnsi="Times New Roman" w:cs="Times New Roman"/>
          <w:sz w:val="24"/>
          <w:szCs w:val="24"/>
        </w:rPr>
        <w:t>Карпиченко</w:t>
      </w:r>
      <w:proofErr w:type="spell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А.А. Математические методы в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географии :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учебно-методическое пособие. </w:t>
      </w:r>
      <w:proofErr w:type="gramStart"/>
      <w:r w:rsidRPr="0034113F">
        <w:rPr>
          <w:rFonts w:ascii="Times New Roman" w:eastAsia="Calibri" w:hAnsi="Times New Roman" w:cs="Times New Roman"/>
          <w:sz w:val="24"/>
          <w:szCs w:val="24"/>
        </w:rPr>
        <w:t>Минск :</w:t>
      </w:r>
      <w:proofErr w:type="gramEnd"/>
      <w:r w:rsidRPr="0034113F">
        <w:rPr>
          <w:rFonts w:ascii="Times New Roman" w:eastAsia="Calibri" w:hAnsi="Times New Roman" w:cs="Times New Roman"/>
          <w:sz w:val="24"/>
          <w:szCs w:val="24"/>
        </w:rPr>
        <w:t xml:space="preserve"> БГУ, 2008. </w:t>
      </w:r>
    </w:p>
    <w:p w14:paraId="56FBA76F" w14:textId="77777777" w:rsidR="0034113F" w:rsidRPr="0034113F" w:rsidRDefault="0034113F" w:rsidP="0034113F">
      <w:pPr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317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4113F">
        <w:rPr>
          <w:rFonts w:ascii="Times New Roman" w:eastAsia="Calibri" w:hAnsi="Times New Roman" w:cs="Times New Roman"/>
          <w:sz w:val="24"/>
          <w:szCs w:val="24"/>
        </w:rPr>
        <w:t>Шарыгин М.Д., Чупина Л.Б. Современное состояние и место теоретической географии в системе научного знания // Географический вестник. 2010. № 3 (14).</w:t>
      </w:r>
    </w:p>
    <w:p w14:paraId="70C35ECB" w14:textId="77777777" w:rsidR="00252824" w:rsidRPr="0034113F" w:rsidRDefault="00252824">
      <w:pPr>
        <w:rPr>
          <w:rFonts w:ascii="Times New Roman" w:hAnsi="Times New Roman" w:cs="Times New Roman"/>
          <w:sz w:val="24"/>
          <w:szCs w:val="24"/>
        </w:rPr>
      </w:pPr>
    </w:p>
    <w:sectPr w:rsidR="00252824" w:rsidRPr="0034113F" w:rsidSect="0083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23074"/>
    <w:multiLevelType w:val="hybridMultilevel"/>
    <w:tmpl w:val="BAB4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88881">
    <w:abstractNumId w:val="0"/>
  </w:num>
  <w:num w:numId="2" w16cid:durableId="1187981527">
    <w:abstractNumId w:val="2"/>
  </w:num>
  <w:num w:numId="3" w16cid:durableId="150169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24"/>
    <w:rsid w:val="00252824"/>
    <w:rsid w:val="0034113F"/>
    <w:rsid w:val="003E1B08"/>
    <w:rsid w:val="00635971"/>
    <w:rsid w:val="008363E0"/>
    <w:rsid w:val="008B34B2"/>
    <w:rsid w:val="009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3A7D"/>
  <w15:docId w15:val="{0D629616-5BA5-4298-9533-A03AFAB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5282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252824"/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qFormat/>
    <w:rsid w:val="009A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9A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a"/>
    <w:rsid w:val="009A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6F1E"/>
  </w:style>
  <w:style w:type="character" w:customStyle="1" w:styleId="eop">
    <w:name w:val="eop"/>
    <w:basedOn w:val="a0"/>
    <w:rsid w:val="009A6F1E"/>
  </w:style>
  <w:style w:type="paragraph" w:styleId="a7">
    <w:name w:val="Normal (Web)"/>
    <w:basedOn w:val="a"/>
    <w:link w:val="a8"/>
    <w:unhideWhenUsed/>
    <w:rsid w:val="0034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locked/>
    <w:rsid w:val="003411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Orynbassar Arman</cp:lastModifiedBy>
  <cp:revision>12</cp:revision>
  <dcterms:created xsi:type="dcterms:W3CDTF">2023-01-05T08:48:00Z</dcterms:created>
  <dcterms:modified xsi:type="dcterms:W3CDTF">2024-09-18T16:27:00Z</dcterms:modified>
</cp:coreProperties>
</file>